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4" w:rsidRDefault="00340014"/>
    <w:p w:rsidR="00EA0B07" w:rsidRPr="00EA0B07" w:rsidRDefault="00EA0B07">
      <w:pPr>
        <w:rPr>
          <w:b/>
          <w:sz w:val="32"/>
          <w:szCs w:val="32"/>
          <w:u w:val="single"/>
        </w:rPr>
      </w:pPr>
      <w:r w:rsidRPr="00EA0B07">
        <w:rPr>
          <w:b/>
          <w:sz w:val="32"/>
          <w:szCs w:val="32"/>
          <w:u w:val="single"/>
        </w:rPr>
        <w:t>Obecní knihovna</w:t>
      </w:r>
    </w:p>
    <w:p w:rsidR="00EA0B07" w:rsidRDefault="00EA0B07"/>
    <w:p w:rsidR="00EA0B07" w:rsidRPr="00EA0B07" w:rsidRDefault="00EA0B07">
      <w:pPr>
        <w:rPr>
          <w:sz w:val="24"/>
          <w:szCs w:val="24"/>
        </w:rPr>
      </w:pPr>
      <w:r w:rsidRPr="00EA0B07">
        <w:rPr>
          <w:sz w:val="24"/>
          <w:szCs w:val="24"/>
        </w:rPr>
        <w:t>Obecní knihovna oznamuje, že zítra dne 19.</w:t>
      </w:r>
      <w:r>
        <w:rPr>
          <w:sz w:val="24"/>
          <w:szCs w:val="24"/>
        </w:rPr>
        <w:t xml:space="preserve"> </w:t>
      </w:r>
      <w:r w:rsidRPr="00EA0B0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A0B07">
        <w:rPr>
          <w:sz w:val="24"/>
          <w:szCs w:val="24"/>
        </w:rPr>
        <w:t>2018 bude otevřena až od 17:30 hod.</w:t>
      </w:r>
    </w:p>
    <w:p w:rsidR="00EA0B07" w:rsidRDefault="00EA0B07">
      <w:bookmarkStart w:id="0" w:name="_GoBack"/>
      <w:bookmarkEnd w:id="0"/>
    </w:p>
    <w:sectPr w:rsidR="00EA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7"/>
    <w:rsid w:val="00340014"/>
    <w:rsid w:val="00E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2018-04-18T12:28:00Z</dcterms:created>
  <dcterms:modified xsi:type="dcterms:W3CDTF">2018-04-18T12:29:00Z</dcterms:modified>
</cp:coreProperties>
</file>