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8" w:rsidRPr="00192011" w:rsidRDefault="0015030C">
      <w:pPr>
        <w:rPr>
          <w:b/>
          <w:sz w:val="36"/>
          <w:szCs w:val="36"/>
          <w:u w:val="single"/>
        </w:rPr>
      </w:pPr>
      <w:r w:rsidRPr="00192011">
        <w:rPr>
          <w:b/>
          <w:sz w:val="36"/>
          <w:szCs w:val="36"/>
          <w:u w:val="single"/>
        </w:rPr>
        <w:t>Dohrávka fotbalového utkání</w:t>
      </w:r>
      <w:r w:rsidRPr="00192011">
        <w:rPr>
          <w:b/>
          <w:sz w:val="36"/>
          <w:szCs w:val="36"/>
          <w:u w:val="single"/>
        </w:rPr>
        <w:tab/>
      </w:r>
    </w:p>
    <w:p w:rsidR="0015030C" w:rsidRPr="00192011" w:rsidRDefault="0015030C">
      <w:pPr>
        <w:rPr>
          <w:sz w:val="36"/>
          <w:szCs w:val="36"/>
        </w:rPr>
      </w:pPr>
      <w:bookmarkStart w:id="0" w:name="_GoBack"/>
      <w:r w:rsidRPr="00192011">
        <w:rPr>
          <w:sz w:val="36"/>
          <w:szCs w:val="36"/>
        </w:rPr>
        <w:t>Tělovýchovná Jednota Hřivínův Újezd – Kaňovice zve všechny příznivce na dohrávku fotbalového utkání mezi mužstvy TJ Hřivínův Újezd a Zádveřice</w:t>
      </w:r>
      <w:r w:rsidR="00192011">
        <w:rPr>
          <w:sz w:val="36"/>
          <w:szCs w:val="36"/>
        </w:rPr>
        <w:t>mi</w:t>
      </w:r>
      <w:r w:rsidRPr="00192011">
        <w:rPr>
          <w:sz w:val="36"/>
          <w:szCs w:val="36"/>
        </w:rPr>
        <w:t xml:space="preserve">, která se uskuteční zítra dne </w:t>
      </w:r>
      <w:proofErr w:type="gramStart"/>
      <w:r w:rsidRPr="00192011">
        <w:rPr>
          <w:sz w:val="36"/>
          <w:szCs w:val="36"/>
        </w:rPr>
        <w:t>20.4.2018</w:t>
      </w:r>
      <w:proofErr w:type="gramEnd"/>
      <w:r w:rsidRPr="00192011">
        <w:rPr>
          <w:sz w:val="36"/>
          <w:szCs w:val="36"/>
        </w:rPr>
        <w:t xml:space="preserve"> v 17:00 hodin na hřišti v </w:t>
      </w:r>
      <w:proofErr w:type="spellStart"/>
      <w:r w:rsidRPr="00192011">
        <w:rPr>
          <w:sz w:val="36"/>
          <w:szCs w:val="36"/>
        </w:rPr>
        <w:t>Hřivínově</w:t>
      </w:r>
      <w:proofErr w:type="spellEnd"/>
      <w:r w:rsidRPr="00192011">
        <w:rPr>
          <w:sz w:val="36"/>
          <w:szCs w:val="36"/>
        </w:rPr>
        <w:t xml:space="preserve"> Újezdě.</w:t>
      </w:r>
      <w:bookmarkEnd w:id="0"/>
    </w:p>
    <w:sectPr w:rsidR="0015030C" w:rsidRPr="0019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C"/>
    <w:rsid w:val="00006498"/>
    <w:rsid w:val="0015030C"/>
    <w:rsid w:val="001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cp:lastPrinted>2018-04-19T15:25:00Z</cp:lastPrinted>
  <dcterms:created xsi:type="dcterms:W3CDTF">2018-04-19T15:22:00Z</dcterms:created>
  <dcterms:modified xsi:type="dcterms:W3CDTF">2018-04-19T15:25:00Z</dcterms:modified>
</cp:coreProperties>
</file>